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</w:rPr>
        <w:t>首届粤东西北知识产权创新创业大赛</w:t>
      </w:r>
      <w:bookmarkStart w:id="0" w:name="_GoBack"/>
      <w:r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  <w:t>评审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>专家申请表</w:t>
      </w:r>
      <w:bookmarkEnd w:id="0"/>
    </w:p>
    <w:tbl>
      <w:tblPr>
        <w:tblStyle w:val="3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711"/>
        <w:gridCol w:w="1136"/>
        <w:gridCol w:w="1317"/>
        <w:gridCol w:w="1272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71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6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31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823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2847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95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学历/学位</w:t>
            </w:r>
          </w:p>
        </w:tc>
        <w:tc>
          <w:tcPr>
            <w:tcW w:w="2847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7" w:type="dxa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专业领域</w:t>
            </w:r>
          </w:p>
        </w:tc>
        <w:tc>
          <w:tcPr>
            <w:tcW w:w="3095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7259" w:type="dxa"/>
            <w:gridSpan w:val="5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847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095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联系地址</w:t>
            </w:r>
          </w:p>
        </w:tc>
        <w:tc>
          <w:tcPr>
            <w:tcW w:w="7259" w:type="dxa"/>
            <w:gridSpan w:val="5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9" w:hRule="atLeast"/>
          <w:jc w:val="center"/>
        </w:trPr>
        <w:tc>
          <w:tcPr>
            <w:tcW w:w="168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7259" w:type="dxa"/>
            <w:gridSpan w:val="5"/>
            <w:noWrap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8948" w:type="dxa"/>
            <w:gridSpan w:val="6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申请人意向申请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首届粤东西北知识产权创新创业大赛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>知识产权专家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>技术专家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>投融资专家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>三项选一项，删除其他两项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评审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   签 名：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8948" w:type="dxa"/>
            <w:gridSpan w:val="6"/>
            <w:noWrap/>
            <w:vAlign w:val="bottom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（推荐单位或所在单位意见）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   盖 章：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</w:tbl>
    <w:p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YmNhN2FhODY4M2Y0NTc5MWY2M2JmMmU3ODc5NTIifQ=="/>
  </w:docVars>
  <w:rsids>
    <w:rsidRoot w:val="46DA3E03"/>
    <w:rsid w:val="46DA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2023-08-01T13:25:00Z</dcterms:created>
  <dc:creator>刘&amp;小胖</dc:creator>
  <cp:lastModifiedBy>刘&amp;小胖</cp:lastModifiedBy>
  <dcterms:modified xsi:type="dcterms:W3CDTF">2023-08-01T13:26:31Z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08A644101DF64EA1B3F671C2E31815CC_11</vt:lpwstr>
  </property>
</Properties>
</file>